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C3" w:rsidRPr="00097207" w:rsidRDefault="002D5CC3" w:rsidP="002D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17 </w:t>
      </w:r>
      <w:r w:rsidRPr="007518AF">
        <w:rPr>
          <w:rFonts w:ascii="Arial" w:hAnsi="Arial" w:cs="Arial"/>
        </w:rPr>
        <w:t xml:space="preserve">DEL COMITÉ DE ADQUISICIONES DE ZAPOTLANEJO, JALISCO. </w:t>
      </w:r>
    </w:p>
    <w:p w:rsidR="002D5CC3" w:rsidRDefault="002D5CC3" w:rsidP="002D5CC3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>OTLANEJO, JALISCO, SIENDO LAS 14</w:t>
      </w:r>
      <w:r w:rsidR="00CE5E60">
        <w:rPr>
          <w:rFonts w:ascii="Arial" w:hAnsi="Arial" w:cs="Arial"/>
        </w:rPr>
        <w:t>:4</w:t>
      </w:r>
      <w:r>
        <w:rPr>
          <w:rFonts w:ascii="Arial" w:hAnsi="Arial" w:cs="Arial"/>
        </w:rPr>
        <w:t xml:space="preserve">0 CATORCE HORAS CON </w:t>
      </w:r>
      <w:r w:rsidR="00CE5E60">
        <w:rPr>
          <w:rFonts w:ascii="Arial" w:hAnsi="Arial" w:cs="Arial"/>
        </w:rPr>
        <w:t>CUARENTA</w:t>
      </w:r>
      <w:r>
        <w:rPr>
          <w:rFonts w:ascii="Arial" w:hAnsi="Arial" w:cs="Arial"/>
        </w:rPr>
        <w:t xml:space="preserve"> MINUTOS DEL DÍA </w:t>
      </w:r>
      <w:r w:rsidR="00CE5E60">
        <w:rPr>
          <w:rFonts w:ascii="Arial" w:hAnsi="Arial" w:cs="Arial"/>
        </w:rPr>
        <w:t>12 DOCE DE DICIEMBRE</w:t>
      </w:r>
      <w:r>
        <w:rPr>
          <w:rFonts w:ascii="Arial" w:hAnsi="Arial" w:cs="Arial"/>
        </w:rPr>
        <w:t xml:space="preserve">  DE 2017 DOS MIL DIECISIETE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CENTRO, </w:t>
      </w:r>
      <w:r w:rsidRPr="00F24C20">
        <w:rPr>
          <w:rFonts w:ascii="Arial" w:hAnsi="Arial" w:cs="Arial"/>
        </w:rPr>
        <w:t>PREVIAMENTE CONVOCADOS COMPARECEN LOS C HÉCTOR ÁLVAREZ CONTRERAS. C. JESÚS  ALFONSO MARROQUÍN BARAJAS.</w:t>
      </w:r>
      <w:r>
        <w:rPr>
          <w:rFonts w:ascii="Arial" w:hAnsi="Arial" w:cs="Arial"/>
        </w:rPr>
        <w:t xml:space="preserve"> SECRETARIO TÉCNICO</w:t>
      </w:r>
      <w:r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>
        <w:rPr>
          <w:rFonts w:ascii="Arial" w:hAnsi="Arial" w:cs="Arial"/>
        </w:rPr>
        <w:t xml:space="preserve"> SECRETARIO TÉCNICO EJECUTIVO</w:t>
      </w:r>
      <w:r w:rsidRPr="00F24C20">
        <w:rPr>
          <w:rFonts w:ascii="Arial" w:hAnsi="Arial" w:cs="Arial"/>
        </w:rPr>
        <w:t>, EN SU CARÁCTER DE  PRESIDENTE DEL COMITÉ  EL PRIMERO</w:t>
      </w:r>
      <w:r>
        <w:rPr>
          <w:rFonts w:ascii="Arial" w:hAnsi="Arial" w:cs="Arial"/>
        </w:rPr>
        <w:t xml:space="preserve"> Y LOS SUBSECUENTES </w:t>
      </w:r>
      <w:bookmarkStart w:id="0" w:name="_GoBack"/>
      <w:bookmarkEnd w:id="0"/>
      <w:r>
        <w:rPr>
          <w:rFonts w:ascii="Arial" w:hAnsi="Arial" w:cs="Arial"/>
        </w:rPr>
        <w:t xml:space="preserve">COMO INTEGRANTES </w:t>
      </w:r>
      <w:r w:rsidRPr="00F24C20">
        <w:rPr>
          <w:rFonts w:ascii="Arial" w:hAnsi="Arial" w:cs="Arial"/>
        </w:rPr>
        <w:t xml:space="preserve"> DEL COMITÉ DE ADQUISICIONES DEL H. AYUNTAMIENTO CONSTITUCIONAL ZAPOTLANEJO, JAL</w:t>
      </w:r>
      <w:r>
        <w:rPr>
          <w:rFonts w:ascii="Arial" w:hAnsi="Arial" w:cs="Arial"/>
        </w:rPr>
        <w:t>ISCO;</w:t>
      </w:r>
      <w:r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>
        <w:rPr>
          <w:rFonts w:ascii="Arial" w:hAnsi="Arial" w:cs="Arial"/>
        </w:rPr>
        <w:t>CONFORME AL SIGUIENTE</w:t>
      </w:r>
      <w:r w:rsidR="00CE5E60">
        <w:rPr>
          <w:rFonts w:ascii="Arial" w:hAnsi="Arial" w:cs="Arial"/>
        </w:rPr>
        <w:t>.</w:t>
      </w:r>
    </w:p>
    <w:p w:rsidR="00CE5E60" w:rsidRPr="00F24C20" w:rsidRDefault="00CE5E60" w:rsidP="00CE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CE5E60" w:rsidRPr="00C1281E" w:rsidRDefault="00CE5E60" w:rsidP="00CE5E6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CE5E60" w:rsidRPr="00CE5E60" w:rsidRDefault="00CE5E60" w:rsidP="00CE5E6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  <w:r w:rsidRPr="00EB69F4">
        <w:rPr>
          <w:rFonts w:ascii="Arial" w:hAnsi="Arial" w:cs="Arial"/>
          <w:sz w:val="24"/>
          <w:szCs w:val="24"/>
        </w:rPr>
        <w:t xml:space="preserve"> </w:t>
      </w:r>
    </w:p>
    <w:p w:rsidR="00CE5E60" w:rsidRPr="00CE5E60" w:rsidRDefault="00CE5E60" w:rsidP="00CE5E6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AUTORIZACION PARA LA COMPRA DE (4) CUATRO CAMIONETAS NUEVAS MODELO 2017 MARCA FORD CUATRO PUERTAS RANGER XL GAS CREW CAB, MOTOR 04 CILINDROS TRANSMISION ESTANDAR CAPACIDAD 1,420 KILOGRAMOS COLOR BLANCO.</w:t>
      </w:r>
    </w:p>
    <w:p w:rsidR="00CE5E60" w:rsidRPr="00CE5E60" w:rsidRDefault="00CE5E60" w:rsidP="00CE5E6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aps/>
          <w:sz w:val="24"/>
          <w:szCs w:val="24"/>
        </w:rPr>
      </w:pPr>
      <w:r w:rsidRPr="00CE5E60">
        <w:rPr>
          <w:rFonts w:ascii="Arial" w:hAnsi="Arial" w:cs="Arial"/>
          <w:sz w:val="24"/>
          <w:szCs w:val="24"/>
        </w:rPr>
        <w:t>ASUNTOS VARIOS.</w:t>
      </w:r>
    </w:p>
    <w:p w:rsidR="00CE5E60" w:rsidRPr="00CE5E60" w:rsidRDefault="00CE5E60" w:rsidP="00CE5E60">
      <w:pPr>
        <w:jc w:val="both"/>
        <w:rPr>
          <w:rFonts w:ascii="Arial" w:hAnsi="Arial" w:cs="Arial"/>
          <w:caps/>
          <w:sz w:val="24"/>
          <w:szCs w:val="24"/>
        </w:rPr>
      </w:pPr>
    </w:p>
    <w:p w:rsidR="00CE5E60" w:rsidRPr="00CE5E60" w:rsidRDefault="00CE5E60" w:rsidP="00CE5E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ind w:left="142"/>
        <w:rPr>
          <w:rFonts w:ascii="Arial" w:hAnsi="Arial" w:cs="Arial"/>
        </w:rPr>
      </w:pPr>
      <w:r w:rsidRPr="00CE5E60">
        <w:rPr>
          <w:rFonts w:ascii="Arial" w:hAnsi="Arial" w:cs="Arial"/>
        </w:rPr>
        <w:t xml:space="preserve">ACTA NÚMERO 17 DEL COMITÉ DE ADQUISICIONES DE ZAPOTLANEJO, JALISCO. </w:t>
      </w:r>
    </w:p>
    <w:p w:rsidR="00CE5E60" w:rsidRDefault="00CE5E60" w:rsidP="00CE5E60">
      <w:pPr>
        <w:jc w:val="both"/>
        <w:rPr>
          <w:rFonts w:ascii="Arial" w:hAnsi="Arial" w:cs="Arial"/>
          <w:b/>
        </w:rPr>
      </w:pPr>
    </w:p>
    <w:p w:rsidR="00CE5E60" w:rsidRPr="001E17D7" w:rsidRDefault="00CE5E60" w:rsidP="00CE5E60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ind w:left="567" w:firstLine="643"/>
        <w:jc w:val="center"/>
        <w:rPr>
          <w:rFonts w:ascii="Arial" w:hAnsi="Arial" w:cs="Arial"/>
        </w:rPr>
      </w:pPr>
      <w:r w:rsidRPr="001E17D7">
        <w:rPr>
          <w:rFonts w:ascii="Arial" w:hAnsi="Arial" w:cs="Arial"/>
        </w:rPr>
        <w:t>DESAHOGO DEL ORDEN DEL DÍA:</w:t>
      </w:r>
    </w:p>
    <w:p w:rsidR="00CE5E60" w:rsidRDefault="00CE5E60" w:rsidP="00CE5E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>
        <w:rPr>
          <w:rFonts w:ascii="Arial" w:hAnsi="Arial" w:cs="Arial"/>
        </w:rPr>
        <w:t>LA PRESENCIA DE LOS SIGUIENTES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>
        <w:rPr>
          <w:rFonts w:ascii="Arial" w:hAnsi="Arial" w:cs="Arial"/>
        </w:rPr>
        <w:t xml:space="preserve">C. </w:t>
      </w:r>
    </w:p>
    <w:p w:rsidR="00CE5E60" w:rsidRPr="00097207" w:rsidRDefault="00CE5E60" w:rsidP="00CE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17 </w:t>
      </w:r>
      <w:r w:rsidRPr="007518AF">
        <w:rPr>
          <w:rFonts w:ascii="Arial" w:hAnsi="Arial" w:cs="Arial"/>
        </w:rPr>
        <w:t xml:space="preserve">DEL COMITÉ DE ADQUISICIONES DE ZAPOTLANEJO, JALISCO. </w:t>
      </w:r>
    </w:p>
    <w:p w:rsidR="00CE5E60" w:rsidRDefault="00CE5E60" w:rsidP="00CE5E60">
      <w:pPr>
        <w:jc w:val="both"/>
        <w:rPr>
          <w:rFonts w:ascii="Arial" w:hAnsi="Arial" w:cs="Arial"/>
        </w:rPr>
      </w:pPr>
    </w:p>
    <w:p w:rsidR="00CE5E60" w:rsidRDefault="00CE5E60" w:rsidP="00CE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F45BA5" w:rsidRDefault="00F45BA5" w:rsidP="00F45BA5">
      <w:pPr>
        <w:jc w:val="both"/>
        <w:rPr>
          <w:rFonts w:ascii="Arial" w:hAnsi="Arial" w:cs="Arial"/>
          <w:sz w:val="24"/>
          <w:szCs w:val="24"/>
        </w:rPr>
      </w:pPr>
      <w:r w:rsidRPr="00F45BA5">
        <w:rPr>
          <w:rFonts w:ascii="Arial" w:hAnsi="Arial" w:cs="Arial"/>
          <w:b/>
        </w:rPr>
        <w:t xml:space="preserve">DESAHOGO DEL TERCER PUNTO DEL ORDEN DEL DIA.- </w:t>
      </w:r>
      <w:r w:rsidRPr="00F45BA5">
        <w:rPr>
          <w:rFonts w:ascii="Arial" w:hAnsi="Arial" w:cs="Arial"/>
          <w:sz w:val="24"/>
          <w:szCs w:val="24"/>
        </w:rPr>
        <w:t>SOLICITUD Y AUTORIZACION PARA LA COMPRA DE (4) CUATRO CAMIONETAS NUEVAS MODELO 2017 MARCA FORD CUATRO PUERTAS RANGER XL GAS CREW CAB, MOTOR 04 CILINDROS TRANSMISION ESTANDAR CAPACIDAD 1,420 KILOGRAMOS COLOR BLANCO.</w:t>
      </w:r>
    </w:p>
    <w:p w:rsidR="00F45BA5" w:rsidRDefault="00F45BA5" w:rsidP="00F45BA5">
      <w:pPr>
        <w:pStyle w:val="Sinespaciado"/>
        <w:jc w:val="both"/>
        <w:rPr>
          <w:rFonts w:ascii="Arial" w:hAnsi="Arial" w:cs="Arial"/>
          <w:b/>
          <w:sz w:val="24"/>
        </w:rPr>
      </w:pPr>
      <w:r w:rsidRPr="00DF1147">
        <w:rPr>
          <w:rFonts w:ascii="Arial" w:hAnsi="Arial" w:cs="Arial"/>
          <w:sz w:val="24"/>
        </w:rPr>
        <w:t>Toma el uso de la voz el Secretario Técnico de este comité C. Jesús Alfonso Marroquín Barajas: y da paso a informar verbal y físicamente por escrito  los integrantes del Comité de Adquisiciones del Municipio de Zapotlanejo, Jalisco.</w:t>
      </w:r>
      <w:r>
        <w:rPr>
          <w:rFonts w:ascii="Arial" w:hAnsi="Arial" w:cs="Arial"/>
          <w:sz w:val="24"/>
        </w:rPr>
        <w:t xml:space="preserve"> Las diferentes Propuestas son:</w:t>
      </w:r>
      <w:r>
        <w:rPr>
          <w:rFonts w:ascii="Arial" w:hAnsi="Arial" w:cs="Arial"/>
          <w:b/>
          <w:sz w:val="24"/>
        </w:rPr>
        <w:t xml:space="preserve"> PRIMERO: FORD CONTRY CON UNA PROPUESTA ECONOMICA DE $ 324,055.00 SEGUNDO: FORD CAVSA CON UNA PROPUESTA ECONOMICA DE $ 365,300.00. TERCERO: JALISCO MOTORS CON UNA PROPUESTA ECONOMICA DE $ 324, 055.00 PESOS. </w:t>
      </w:r>
    </w:p>
    <w:p w:rsidR="00F45BA5" w:rsidRDefault="00F45BA5" w:rsidP="00F45BA5">
      <w:pPr>
        <w:pStyle w:val="Sinespaciado"/>
        <w:jc w:val="both"/>
        <w:rPr>
          <w:rFonts w:ascii="Arial" w:hAnsi="Arial" w:cs="Arial"/>
          <w:sz w:val="24"/>
        </w:rPr>
      </w:pPr>
    </w:p>
    <w:p w:rsidR="00F45BA5" w:rsidRDefault="00F45BA5" w:rsidP="00F45BA5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Los miembros del comité comentan las propuestas presentadas y mencionan entre otras cosas que por el precio de las propuestas y las condiciones de las mismas, algunos miembros manifiesten que pudiera ser cualquiera de las dos empresas, que coinciden en el precio y condiciones. Toma </w:t>
      </w:r>
      <w:r w:rsidR="000E237A">
        <w:rPr>
          <w:rFonts w:ascii="Arial" w:hAnsi="Arial" w:cs="Arial"/>
          <w:sz w:val="24"/>
        </w:rPr>
        <w:t>la palabra</w:t>
      </w:r>
      <w:r>
        <w:rPr>
          <w:rFonts w:ascii="Arial" w:hAnsi="Arial" w:cs="Arial"/>
          <w:sz w:val="24"/>
        </w:rPr>
        <w:t xml:space="preserve"> el C. Jesús Alfonso Marroquín Barajas para solicitar la votación </w:t>
      </w:r>
      <w:r w:rsidR="000E237A">
        <w:rPr>
          <w:rFonts w:ascii="Arial" w:hAnsi="Arial" w:cs="Arial"/>
          <w:sz w:val="24"/>
        </w:rPr>
        <w:t xml:space="preserve">para aprobación de la adquisición, Aprobándose por unanimidad de los miembros del comité la adquisición de los vehículos mencionados, para las empresas FORD CONTRY Y JALISCO MOTORS, ofreciendo ambas el precio neto por unidad de </w:t>
      </w:r>
      <w:r w:rsidR="000E237A">
        <w:rPr>
          <w:rFonts w:ascii="Arial" w:hAnsi="Arial" w:cs="Arial"/>
          <w:b/>
          <w:sz w:val="24"/>
        </w:rPr>
        <w:t xml:space="preserve">$ 324, 055.00 (TRESCIENTOS VEINTICUATRO MIL CINCUENTA Y CINCO  PESOS 00/100 M.N ) </w:t>
      </w:r>
      <w:r w:rsidR="00056BB8">
        <w:rPr>
          <w:rFonts w:ascii="Arial" w:hAnsi="Arial" w:cs="Arial"/>
          <w:b/>
          <w:sz w:val="24"/>
        </w:rPr>
        <w:t>Empresa FORD CONTRY, POR SU TIEMPO DE ENTREGA (INMEDIATA), Y LA EMPRESA JALISCO MOTORS, con tiempo de entrega en los primeros días del mes de Enero del 2018.</w:t>
      </w:r>
    </w:p>
    <w:p w:rsidR="00056BB8" w:rsidRDefault="00056BB8" w:rsidP="00F45BA5">
      <w:pPr>
        <w:pStyle w:val="Sinespaciado"/>
        <w:jc w:val="both"/>
        <w:rPr>
          <w:rFonts w:ascii="Arial" w:hAnsi="Arial" w:cs="Arial"/>
          <w:b/>
          <w:sz w:val="24"/>
        </w:rPr>
      </w:pPr>
    </w:p>
    <w:p w:rsidR="00056BB8" w:rsidRDefault="00056BB8" w:rsidP="00056B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DESAHOGO DEL CUARTO PUNTO DEL ORDEN DEL DÍA: ASUNTOS VARIOS</w:t>
      </w:r>
    </w:p>
    <w:p w:rsidR="00056BB8" w:rsidRPr="00832F1E" w:rsidRDefault="00056BB8" w:rsidP="00056BB8">
      <w:pPr>
        <w:jc w:val="both"/>
        <w:rPr>
          <w:rFonts w:ascii="Arial" w:hAnsi="Arial" w:cs="Arial"/>
          <w:sz w:val="24"/>
          <w:szCs w:val="24"/>
        </w:rPr>
      </w:pPr>
      <w:r w:rsidRPr="00832F1E">
        <w:rPr>
          <w:rFonts w:ascii="Arial" w:hAnsi="Arial" w:cs="Arial"/>
          <w:sz w:val="24"/>
          <w:szCs w:val="24"/>
        </w:rPr>
        <w:t>No se presentó ningún asunto por parte de los integrantes</w:t>
      </w:r>
      <w:r>
        <w:rPr>
          <w:rFonts w:ascii="Arial" w:hAnsi="Arial" w:cs="Arial"/>
          <w:sz w:val="24"/>
          <w:szCs w:val="24"/>
        </w:rPr>
        <w:t>.</w:t>
      </w:r>
    </w:p>
    <w:p w:rsidR="00056BB8" w:rsidRPr="00F24C20" w:rsidRDefault="00056BB8" w:rsidP="00056BB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12 DOCE  DE DICIEMBRE DE 2017 DOS MIL DIECISIETE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</w:p>
    <w:p w:rsidR="00056BB8" w:rsidRDefault="00056BB8" w:rsidP="00056BB8">
      <w:pPr>
        <w:jc w:val="center"/>
        <w:rPr>
          <w:rFonts w:ascii="Arial" w:hAnsi="Arial" w:cs="Arial"/>
          <w:b/>
        </w:rPr>
      </w:pPr>
    </w:p>
    <w:p w:rsidR="00056BB8" w:rsidRDefault="00056BB8" w:rsidP="00056BB8">
      <w:pPr>
        <w:jc w:val="center"/>
        <w:rPr>
          <w:rFonts w:ascii="Arial" w:hAnsi="Arial" w:cs="Arial"/>
          <w:b/>
        </w:rPr>
      </w:pPr>
    </w:p>
    <w:p w:rsidR="00056BB8" w:rsidRPr="00097207" w:rsidRDefault="00056BB8" w:rsidP="0005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17 </w:t>
      </w:r>
      <w:r w:rsidRPr="007518AF">
        <w:rPr>
          <w:rFonts w:ascii="Arial" w:hAnsi="Arial" w:cs="Arial"/>
        </w:rPr>
        <w:t xml:space="preserve">DEL COMITÉ DE ADQUISICIONES DE ZAPOTLANEJO, JALISCO. </w:t>
      </w:r>
    </w:p>
    <w:p w:rsidR="00056BB8" w:rsidRDefault="00056BB8" w:rsidP="00056BB8">
      <w:pPr>
        <w:rPr>
          <w:rFonts w:ascii="Arial" w:hAnsi="Arial" w:cs="Arial"/>
          <w:b/>
        </w:rPr>
      </w:pPr>
    </w:p>
    <w:p w:rsidR="00056BB8" w:rsidRPr="00F24C20" w:rsidRDefault="00056BB8" w:rsidP="00056BB8">
      <w:pPr>
        <w:rPr>
          <w:rFonts w:ascii="Arial" w:hAnsi="Arial" w:cs="Arial"/>
          <w:b/>
        </w:rPr>
      </w:pPr>
    </w:p>
    <w:p w:rsidR="00056BB8" w:rsidRPr="00F24C20" w:rsidRDefault="00056BB8" w:rsidP="00056BB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HÉCTOR ÁLVAREZ CONTRERAS</w:t>
      </w:r>
      <w:r>
        <w:rPr>
          <w:rFonts w:ascii="Arial" w:hAnsi="Arial" w:cs="Arial"/>
          <w:b/>
        </w:rPr>
        <w:t>.</w:t>
      </w:r>
      <w:r w:rsidRPr="00F24C20">
        <w:rPr>
          <w:rFonts w:ascii="Arial" w:hAnsi="Arial" w:cs="Arial"/>
          <w:b/>
        </w:rPr>
        <w:t xml:space="preserve"> 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JAIME SALVADOR LUPERCIO PÉREZ</w:t>
      </w:r>
    </w:p>
    <w:p w:rsidR="00056BB8" w:rsidRDefault="00056BB8" w:rsidP="00056BB8">
      <w:pPr>
        <w:rPr>
          <w:rFonts w:ascii="Arial" w:hAnsi="Arial" w:cs="Arial"/>
          <w:b/>
        </w:rPr>
      </w:pPr>
    </w:p>
    <w:p w:rsidR="00056BB8" w:rsidRPr="00F96CBF" w:rsidRDefault="00056BB8" w:rsidP="00056BB8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056BB8" w:rsidRDefault="00056BB8" w:rsidP="00056BB8">
      <w:pPr>
        <w:rPr>
          <w:rFonts w:ascii="Arial" w:hAnsi="Arial" w:cs="Arial"/>
          <w:b/>
        </w:rPr>
      </w:pP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056BB8" w:rsidRPr="00F24C20" w:rsidRDefault="00056BB8" w:rsidP="00056BB8">
      <w:pPr>
        <w:rPr>
          <w:rFonts w:ascii="Arial" w:hAnsi="Arial" w:cs="Arial"/>
          <w:b/>
        </w:rPr>
      </w:pP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056BB8" w:rsidRPr="00F24C20" w:rsidRDefault="00056BB8" w:rsidP="00056BB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056BB8" w:rsidRDefault="00056BB8" w:rsidP="00056BB8">
      <w:pPr>
        <w:rPr>
          <w:rFonts w:ascii="Arial" w:hAnsi="Arial" w:cs="Arial"/>
          <w:b/>
        </w:rPr>
      </w:pPr>
    </w:p>
    <w:p w:rsidR="00056BB8" w:rsidRDefault="00056BB8" w:rsidP="00056BB8">
      <w:pPr>
        <w:jc w:val="center"/>
        <w:rPr>
          <w:rFonts w:ascii="Arial" w:hAnsi="Arial" w:cs="Arial"/>
          <w:b/>
        </w:rPr>
      </w:pP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DE PROVEEDURÍA</w:t>
      </w:r>
    </w:p>
    <w:p w:rsidR="00056BB8" w:rsidRDefault="00056BB8" w:rsidP="00056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056BB8" w:rsidRDefault="00056BB8" w:rsidP="00056BB8"/>
    <w:p w:rsidR="00056BB8" w:rsidRPr="003E7910" w:rsidRDefault="00056BB8" w:rsidP="00056BB8">
      <w:pPr>
        <w:jc w:val="both"/>
        <w:rPr>
          <w:rFonts w:ascii="Arial" w:hAnsi="Arial" w:cs="Arial"/>
          <w:caps/>
          <w:sz w:val="24"/>
          <w:szCs w:val="24"/>
        </w:rPr>
      </w:pPr>
    </w:p>
    <w:p w:rsidR="00056BB8" w:rsidRPr="00F45BA5" w:rsidRDefault="00056BB8" w:rsidP="00F45BA5">
      <w:pPr>
        <w:pStyle w:val="Sinespaciado"/>
        <w:jc w:val="both"/>
        <w:rPr>
          <w:rFonts w:ascii="Arial" w:hAnsi="Arial" w:cs="Arial"/>
          <w:b/>
          <w:sz w:val="24"/>
        </w:rPr>
      </w:pPr>
    </w:p>
    <w:p w:rsidR="00F45BA5" w:rsidRPr="00F45BA5" w:rsidRDefault="00F45BA5" w:rsidP="000B70FD">
      <w:pPr>
        <w:pStyle w:val="Sinespaciado"/>
      </w:pPr>
    </w:p>
    <w:p w:rsidR="00F45BA5" w:rsidRPr="00F45BA5" w:rsidRDefault="00F45BA5" w:rsidP="00CE5E60">
      <w:pPr>
        <w:jc w:val="both"/>
        <w:rPr>
          <w:rFonts w:ascii="Arial" w:hAnsi="Arial" w:cs="Arial"/>
          <w:b/>
        </w:rPr>
      </w:pPr>
    </w:p>
    <w:p w:rsidR="00CE5E60" w:rsidRDefault="00CE5E60" w:rsidP="00CE5E60">
      <w:pPr>
        <w:jc w:val="both"/>
        <w:rPr>
          <w:rFonts w:ascii="Arial" w:hAnsi="Arial" w:cs="Arial"/>
        </w:rPr>
      </w:pPr>
    </w:p>
    <w:p w:rsidR="00CE5E60" w:rsidRDefault="00CE5E60" w:rsidP="00CE5E60">
      <w:pPr>
        <w:jc w:val="both"/>
        <w:rPr>
          <w:rFonts w:ascii="Arial" w:hAnsi="Arial" w:cs="Arial"/>
        </w:rPr>
      </w:pPr>
    </w:p>
    <w:p w:rsidR="00CE5E60" w:rsidRPr="00CE5E60" w:rsidRDefault="00CE5E60" w:rsidP="00CE5E60">
      <w:pPr>
        <w:jc w:val="both"/>
        <w:rPr>
          <w:rFonts w:ascii="Arial" w:hAnsi="Arial" w:cs="Arial"/>
          <w:caps/>
          <w:sz w:val="24"/>
          <w:szCs w:val="24"/>
        </w:rPr>
      </w:pPr>
    </w:p>
    <w:p w:rsidR="00CE5E60" w:rsidRPr="00CE5E60" w:rsidRDefault="00CE5E60" w:rsidP="00CE5E60">
      <w:pPr>
        <w:jc w:val="both"/>
        <w:rPr>
          <w:rFonts w:ascii="Arial" w:hAnsi="Arial" w:cs="Arial"/>
          <w:caps/>
          <w:sz w:val="24"/>
          <w:szCs w:val="24"/>
        </w:rPr>
      </w:pPr>
    </w:p>
    <w:p w:rsidR="00CE5E60" w:rsidRPr="00F24C20" w:rsidRDefault="00CE5E60" w:rsidP="002D5CC3">
      <w:pPr>
        <w:jc w:val="both"/>
        <w:rPr>
          <w:rFonts w:ascii="Arial" w:hAnsi="Arial" w:cs="Arial"/>
        </w:rPr>
      </w:pPr>
    </w:p>
    <w:p w:rsidR="002D5CC3" w:rsidRDefault="002D5CC3"/>
    <w:sectPr w:rsidR="002D5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7CBC"/>
    <w:multiLevelType w:val="hybridMultilevel"/>
    <w:tmpl w:val="2B526812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8467B"/>
    <w:multiLevelType w:val="hybridMultilevel"/>
    <w:tmpl w:val="A92ED3A2"/>
    <w:lvl w:ilvl="0" w:tplc="580E96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5200E9"/>
    <w:multiLevelType w:val="hybridMultilevel"/>
    <w:tmpl w:val="2B526812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3"/>
    <w:rsid w:val="00056BB8"/>
    <w:rsid w:val="000B70FD"/>
    <w:rsid w:val="000E237A"/>
    <w:rsid w:val="00222CA7"/>
    <w:rsid w:val="002D5CC3"/>
    <w:rsid w:val="0076476A"/>
    <w:rsid w:val="00CE5E60"/>
    <w:rsid w:val="00F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2E8F9-C3B8-4127-BB93-027CFA0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E60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F45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samanta2</dc:creator>
  <cp:lastModifiedBy>jose rosario camarena hermosillo</cp:lastModifiedBy>
  <cp:revision>2</cp:revision>
  <dcterms:created xsi:type="dcterms:W3CDTF">2019-02-28T21:42:00Z</dcterms:created>
  <dcterms:modified xsi:type="dcterms:W3CDTF">2019-02-28T21:42:00Z</dcterms:modified>
</cp:coreProperties>
</file>